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4" w:rsidRPr="008C3FE4" w:rsidRDefault="008C3FE4" w:rsidP="008C3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C3FE4" w:rsidRPr="008C3FE4" w:rsidRDefault="00953014" w:rsidP="008C3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8C3FE4" w:rsidRPr="008C3FE4">
        <w:rPr>
          <w:rFonts w:ascii="Times New Roman" w:hAnsi="Times New Roman" w:cs="Times New Roman"/>
          <w:b/>
          <w:sz w:val="28"/>
          <w:szCs w:val="28"/>
        </w:rPr>
        <w:t xml:space="preserve">специальности, реализуемой в ГОУ СПО </w:t>
      </w:r>
    </w:p>
    <w:p w:rsidR="008C3FE4" w:rsidRPr="008C3FE4" w:rsidRDefault="008C3FE4" w:rsidP="008C3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E4">
        <w:rPr>
          <w:rFonts w:ascii="Times New Roman" w:hAnsi="Times New Roman" w:cs="Times New Roman"/>
          <w:b/>
          <w:sz w:val="28"/>
          <w:szCs w:val="28"/>
        </w:rPr>
        <w:t>«Училище олимпийского резерва»</w:t>
      </w:r>
    </w:p>
    <w:p w:rsidR="008C3FE4" w:rsidRDefault="008C3FE4" w:rsidP="008C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804"/>
      </w:tblGrid>
      <w:tr w:rsidR="008C3FE4" w:rsidTr="008C3FE4">
        <w:tc>
          <w:tcPr>
            <w:tcW w:w="675" w:type="dxa"/>
            <w:vAlign w:val="center"/>
          </w:tcPr>
          <w:p w:rsidR="008C3FE4" w:rsidRPr="008C3FE4" w:rsidRDefault="008C3FE4" w:rsidP="008C3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3F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3F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8C3FE4" w:rsidRPr="008C3FE4" w:rsidRDefault="00953014" w:rsidP="008C3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Специальность, </w:t>
            </w:r>
            <w:r w:rsidR="008C3FE4" w:rsidRPr="008C3F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vAlign w:val="center"/>
          </w:tcPr>
          <w:p w:rsidR="00953014" w:rsidRDefault="008C3FE4" w:rsidP="008C3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по физической культуре и спорту </w:t>
            </w:r>
          </w:p>
          <w:p w:rsidR="008C3FE4" w:rsidRPr="008C3FE4" w:rsidRDefault="008C3FE4" w:rsidP="008C3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C3F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6804" w:type="dxa"/>
          </w:tcPr>
          <w:p w:rsidR="008C3FE4" w:rsidRPr="00413287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804" w:type="dxa"/>
          </w:tcPr>
          <w:p w:rsidR="008C3FE4" w:rsidRPr="00413287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6804" w:type="dxa"/>
          </w:tcPr>
          <w:p w:rsidR="008C3FE4" w:rsidRPr="00413287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 классов)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Профильные предметы</w:t>
            </w:r>
          </w:p>
        </w:tc>
        <w:tc>
          <w:tcPr>
            <w:tcW w:w="6804" w:type="dxa"/>
          </w:tcPr>
          <w:p w:rsidR="008C3FE4" w:rsidRPr="00413287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химия, физика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профессии/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:rsidR="008C3FE4" w:rsidRPr="00413287" w:rsidRDefault="008C3FE4" w:rsidP="008C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6804" w:type="dxa"/>
          </w:tcPr>
          <w:p w:rsidR="008C3FE4" w:rsidRDefault="008C3FE4" w:rsidP="008C3FE4">
            <w:pPr>
              <w:ind w:firstLine="601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по  физической культуре</w:t>
            </w:r>
            <w:r w:rsidRPr="0053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занимается физическим воспитанием детей, подростков и молодежи в процессе реализации основных общеобразовательных программ и организации физкультурно-спортивной деятельности в учреждениях общего образования, </w:t>
            </w:r>
            <w:proofErr w:type="spellStart"/>
            <w:r w:rsidRPr="0053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довузовского</w:t>
            </w:r>
            <w:proofErr w:type="spellEnd"/>
            <w:r w:rsidRPr="0053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профессионального образования, дополнительного образования, отдыха и оздоровления детей.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8C3FE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Ведет спортивно-массовую и физкультурно-оздоровительную работу с различными категориями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населения</w:t>
            </w: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C3FE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Разрабатывает учебные планы и обеспечивает их выполнение.</w:t>
            </w:r>
          </w:p>
          <w:p w:rsidR="008C3FE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Показывает упражнения и объясняет правила спортивных игр.</w:t>
            </w:r>
          </w:p>
          <w:p w:rsidR="008C3FE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Использует наиболее эффективные формы работы.</w:t>
            </w:r>
          </w:p>
          <w:p w:rsidR="008C3FE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Обеспечивает безопасность занятий и соблюдение санитарно-гигиенических норм.</w:t>
            </w:r>
          </w:p>
          <w:p w:rsidR="008C3FE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Проводит массовые спортивно-оздоровительные мероприятия.</w:t>
            </w:r>
          </w:p>
          <w:p w:rsidR="008C3FE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Организует сдачу нормативов.</w:t>
            </w:r>
          </w:p>
          <w:p w:rsidR="008C3FE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Формирует и тренирует команды для участия в соревнованиях.</w:t>
            </w:r>
          </w:p>
          <w:p w:rsidR="008C3FE4" w:rsidRPr="00535544" w:rsidRDefault="008C3FE4" w:rsidP="008C3FE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Проводит учебную работу в группах общей физической подготовки, спортивных секциях.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6804" w:type="dxa"/>
          </w:tcPr>
          <w:p w:rsidR="008C3FE4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руководство тренировочной и соревновательной деятельностью спортсменов в избранном виде спорта.</w:t>
            </w:r>
          </w:p>
          <w:p w:rsidR="008C3FE4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Физкультурно-спортивная деятельность различных возрастных групп населения.</w:t>
            </w:r>
          </w:p>
          <w:p w:rsidR="008C3FE4" w:rsidRPr="00413287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Методическое обеспечение организации физкультурной и спортивной деятельности. 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6804" w:type="dxa"/>
          </w:tcPr>
          <w:p w:rsidR="008C3FE4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организации.</w:t>
            </w:r>
          </w:p>
          <w:p w:rsidR="008C3FE4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Физкультурно-спортивные организации. </w:t>
            </w:r>
          </w:p>
          <w:p w:rsidR="008C3FE4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отдыха.</w:t>
            </w:r>
          </w:p>
          <w:p w:rsidR="008C3FE4" w:rsidRPr="00413287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учреждения.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6804" w:type="dxa"/>
          </w:tcPr>
          <w:p w:rsidR="008C3FE4" w:rsidRDefault="008C3FE4" w:rsidP="00D323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9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Высокая силовая</w:t>
            </w: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ыносливость.</w:t>
            </w:r>
          </w:p>
          <w:p w:rsidR="008C3FE4" w:rsidRDefault="008C3FE4" w:rsidP="00D323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Крепкое здоровье.</w:t>
            </w:r>
          </w:p>
          <w:p w:rsidR="008C3FE4" w:rsidRDefault="008C3FE4" w:rsidP="008C3F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Хорошая физическая подготовка.</w:t>
            </w:r>
          </w:p>
          <w:p w:rsidR="008C3FE4" w:rsidRDefault="008C3FE4" w:rsidP="008C3F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Педагогические способности.</w:t>
            </w:r>
          </w:p>
          <w:p w:rsidR="008C3FE4" w:rsidRDefault="008C3FE4" w:rsidP="008C3F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Коммуникативные навыки.</w:t>
            </w:r>
          </w:p>
          <w:p w:rsidR="008C3FE4" w:rsidRDefault="008C3FE4" w:rsidP="008C3F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Доброжелательность.</w:t>
            </w:r>
          </w:p>
          <w:p w:rsidR="008C3FE4" w:rsidRDefault="008C3FE4" w:rsidP="008C3F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Уравновешенность.</w:t>
            </w:r>
          </w:p>
          <w:p w:rsidR="008C3FE4" w:rsidRDefault="008C3FE4" w:rsidP="008C3F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Хорошее распределение и устойчивость внимания.</w:t>
            </w:r>
          </w:p>
          <w:p w:rsidR="008C3FE4" w:rsidRPr="000F2974" w:rsidRDefault="008C3FE4" w:rsidP="008C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Интерес к работе с детьми, подростками, молодежью и другими категориями населения.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</w:p>
        </w:tc>
        <w:tc>
          <w:tcPr>
            <w:tcW w:w="6804" w:type="dxa"/>
          </w:tcPr>
          <w:p w:rsidR="008C3FE4" w:rsidRPr="00011EC1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 заболевания;</w:t>
            </w:r>
          </w:p>
          <w:p w:rsidR="008C3FE4" w:rsidRPr="00011EC1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туберкулез;</w:t>
            </w:r>
          </w:p>
          <w:p w:rsidR="008C3FE4" w:rsidRPr="00011EC1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опорно-двигательного аппарата;</w:t>
            </w:r>
          </w:p>
          <w:p w:rsidR="008C3FE4" w:rsidRPr="00011EC1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сердца;</w:t>
            </w:r>
          </w:p>
          <w:p w:rsidR="008C3FE4" w:rsidRPr="000F2974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артериального давления</w:t>
            </w:r>
            <w:r w:rsidRPr="00011E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C3FE4" w:rsidRPr="000F2974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сердечно-сосудистые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заболевания;</w:t>
            </w:r>
          </w:p>
          <w:p w:rsidR="008C3FE4" w:rsidRPr="000F2974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заболевания внутренних органов;</w:t>
            </w:r>
          </w:p>
          <w:p w:rsidR="008C3FE4" w:rsidRPr="000F2974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раздражительность;</w:t>
            </w:r>
          </w:p>
          <w:p w:rsidR="008C3FE4" w:rsidRPr="000F2974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дефекты речи;</w:t>
            </w:r>
          </w:p>
          <w:p w:rsidR="008C3FE4" w:rsidRPr="000F2974" w:rsidRDefault="008C3FE4" w:rsidP="00D3235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ф</w:t>
            </w:r>
            <w:r w:rsidRPr="000F2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изические недостатки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Где обучают</w:t>
            </w:r>
          </w:p>
        </w:tc>
        <w:tc>
          <w:tcPr>
            <w:tcW w:w="6804" w:type="dxa"/>
          </w:tcPr>
          <w:p w:rsidR="008C3FE4" w:rsidRPr="00413287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СПО «Училище олимпийского резерва»</w:t>
            </w:r>
          </w:p>
        </w:tc>
      </w:tr>
      <w:tr w:rsidR="008C3FE4" w:rsidTr="008C3FE4">
        <w:tc>
          <w:tcPr>
            <w:tcW w:w="675" w:type="dxa"/>
          </w:tcPr>
          <w:p w:rsidR="008C3FE4" w:rsidRPr="00413287" w:rsidRDefault="008C3FE4" w:rsidP="00D323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FE4" w:rsidRPr="00413287" w:rsidRDefault="008C3FE4" w:rsidP="008C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sz w:val="24"/>
                <w:szCs w:val="24"/>
              </w:rPr>
              <w:t>Возможные места работы (область применения)</w:t>
            </w:r>
          </w:p>
        </w:tc>
        <w:tc>
          <w:tcPr>
            <w:tcW w:w="6804" w:type="dxa"/>
          </w:tcPr>
          <w:p w:rsidR="008C3FE4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организации.</w:t>
            </w:r>
          </w:p>
          <w:p w:rsidR="008C3FE4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Физкультурно-спортивные организации. </w:t>
            </w:r>
          </w:p>
          <w:p w:rsidR="008C3FE4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отдыха.</w:t>
            </w:r>
          </w:p>
          <w:p w:rsidR="008C3FE4" w:rsidRPr="00413287" w:rsidRDefault="008C3FE4" w:rsidP="00D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учреждения.</w:t>
            </w:r>
          </w:p>
        </w:tc>
      </w:tr>
    </w:tbl>
    <w:p w:rsidR="00871BDA" w:rsidRDefault="00871BDA"/>
    <w:sectPr w:rsidR="00871BDA" w:rsidSect="008C3FE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EF"/>
    <w:multiLevelType w:val="hybridMultilevel"/>
    <w:tmpl w:val="9F4A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258E"/>
    <w:multiLevelType w:val="multilevel"/>
    <w:tmpl w:val="F98C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44"/>
    <w:rsid w:val="00065744"/>
    <w:rsid w:val="00871BDA"/>
    <w:rsid w:val="008C3FE4"/>
    <w:rsid w:val="009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2021-02-02T09:31:00Z</dcterms:created>
  <dcterms:modified xsi:type="dcterms:W3CDTF">2021-02-08T13:47:00Z</dcterms:modified>
</cp:coreProperties>
</file>